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C5" w:rsidRPr="00E23E88" w:rsidRDefault="00FF19C5" w:rsidP="00FF19C5">
      <w:pPr>
        <w:spacing w:after="0"/>
        <w:rPr>
          <w:rFonts w:ascii="Arial" w:hAnsi="Arial" w:cs="Arial"/>
          <w:b/>
          <w:sz w:val="24"/>
          <w:szCs w:val="24"/>
        </w:rPr>
      </w:pPr>
      <w:r w:rsidRPr="00E23E88">
        <w:rPr>
          <w:rFonts w:ascii="Arial" w:hAnsi="Arial" w:cs="Arial"/>
          <w:b/>
          <w:sz w:val="24"/>
          <w:szCs w:val="24"/>
        </w:rPr>
        <w:t xml:space="preserve">Sr. Gabriel Boric Font </w:t>
      </w:r>
    </w:p>
    <w:p w:rsidR="00FF19C5" w:rsidRPr="00E23E88" w:rsidRDefault="00FF19C5" w:rsidP="00FF19C5">
      <w:pPr>
        <w:spacing w:after="0"/>
        <w:rPr>
          <w:rFonts w:ascii="Arial" w:hAnsi="Arial" w:cs="Arial"/>
          <w:b/>
          <w:sz w:val="24"/>
          <w:szCs w:val="24"/>
        </w:rPr>
      </w:pPr>
      <w:r w:rsidRPr="00E23E88">
        <w:rPr>
          <w:rFonts w:ascii="Arial" w:hAnsi="Arial" w:cs="Arial"/>
          <w:b/>
          <w:sz w:val="24"/>
          <w:szCs w:val="24"/>
        </w:rPr>
        <w:t>Presidente de la República</w:t>
      </w:r>
    </w:p>
    <w:p w:rsidR="00FF19C5" w:rsidRPr="00E23E88" w:rsidRDefault="00566213" w:rsidP="00FF19C5">
      <w:pPr>
        <w:spacing w:after="0"/>
        <w:rPr>
          <w:rFonts w:ascii="Arial" w:hAnsi="Arial" w:cs="Arial"/>
          <w:b/>
          <w:sz w:val="24"/>
          <w:szCs w:val="24"/>
        </w:rPr>
      </w:pPr>
      <w:r>
        <w:rPr>
          <w:rFonts w:ascii="Arial" w:hAnsi="Arial" w:cs="Arial"/>
          <w:b/>
          <w:sz w:val="24"/>
          <w:szCs w:val="24"/>
        </w:rPr>
        <w:t>Presente</w:t>
      </w:r>
    </w:p>
    <w:p w:rsidR="00FF19C5" w:rsidRDefault="00FF19C5" w:rsidP="00FF19C5">
      <w:pPr>
        <w:rPr>
          <w:rFonts w:ascii="Arial" w:hAnsi="Arial" w:cs="Arial"/>
          <w:b/>
          <w:sz w:val="24"/>
          <w:szCs w:val="24"/>
        </w:rPr>
      </w:pPr>
    </w:p>
    <w:p w:rsidR="00FF19C5" w:rsidRPr="00E43140" w:rsidRDefault="00FF19C5" w:rsidP="00FF19C5">
      <w:pPr>
        <w:rPr>
          <w:rFonts w:ascii="Arial" w:hAnsi="Arial" w:cs="Arial"/>
        </w:rPr>
      </w:pPr>
      <w:r w:rsidRPr="00E43140">
        <w:rPr>
          <w:rFonts w:ascii="Arial" w:hAnsi="Arial" w:cs="Arial"/>
        </w:rPr>
        <w:t>Señor Presidente:</w:t>
      </w:r>
    </w:p>
    <w:p w:rsidR="00FF19C5" w:rsidRPr="00E43140" w:rsidRDefault="00FF19C5" w:rsidP="00FF19C5">
      <w:pPr>
        <w:rPr>
          <w:rFonts w:ascii="Arial" w:hAnsi="Arial" w:cs="Arial"/>
        </w:rPr>
      </w:pPr>
      <w:r w:rsidRPr="00E43140">
        <w:rPr>
          <w:rFonts w:ascii="Arial" w:hAnsi="Arial" w:cs="Arial"/>
        </w:rPr>
        <w:t xml:space="preserve">El 19 de agosto de </w:t>
      </w:r>
      <w:r w:rsidR="008D7141">
        <w:rPr>
          <w:rFonts w:ascii="Arial" w:hAnsi="Arial" w:cs="Arial"/>
        </w:rPr>
        <w:t>2022</w:t>
      </w:r>
      <w:r w:rsidR="00566213">
        <w:rPr>
          <w:rFonts w:ascii="Arial" w:hAnsi="Arial" w:cs="Arial"/>
        </w:rPr>
        <w:t>,</w:t>
      </w:r>
      <w:r w:rsidR="008D7141">
        <w:rPr>
          <w:rFonts w:ascii="Arial" w:hAnsi="Arial" w:cs="Arial"/>
        </w:rPr>
        <w:t xml:space="preserve"> CORFADICH</w:t>
      </w:r>
      <w:r w:rsidR="00566213">
        <w:rPr>
          <w:rFonts w:ascii="Arial" w:hAnsi="Arial" w:cs="Arial"/>
        </w:rPr>
        <w:t xml:space="preserve"> (</w:t>
      </w:r>
      <w:r w:rsidR="008D7141">
        <w:rPr>
          <w:rFonts w:ascii="Arial" w:hAnsi="Arial" w:cs="Arial"/>
        </w:rPr>
        <w:t>Corporación de F</w:t>
      </w:r>
      <w:r w:rsidRPr="00E43140">
        <w:rPr>
          <w:rFonts w:ascii="Arial" w:hAnsi="Arial" w:cs="Arial"/>
        </w:rPr>
        <w:t>amiliares, Amigos y Personas en Situación de Discapacidad Psíquica de Chile</w:t>
      </w:r>
      <w:r w:rsidR="00566213">
        <w:rPr>
          <w:rFonts w:ascii="Arial" w:hAnsi="Arial" w:cs="Arial"/>
        </w:rPr>
        <w:t>)</w:t>
      </w:r>
      <w:r w:rsidRPr="00E43140">
        <w:rPr>
          <w:rFonts w:ascii="Arial" w:hAnsi="Arial" w:cs="Arial"/>
        </w:rPr>
        <w:t xml:space="preserve"> solicitó a usted otorgar rebaja en transporte público para person</w:t>
      </w:r>
      <w:r w:rsidR="00F4081E" w:rsidRPr="00E43140">
        <w:rPr>
          <w:rFonts w:ascii="Arial" w:hAnsi="Arial" w:cs="Arial"/>
        </w:rPr>
        <w:t>as con discapacidad.</w:t>
      </w:r>
    </w:p>
    <w:p w:rsidR="00F4081E" w:rsidRPr="00E43140" w:rsidRDefault="00F4081E" w:rsidP="00FF19C5">
      <w:pPr>
        <w:rPr>
          <w:rFonts w:ascii="Arial" w:hAnsi="Arial" w:cs="Arial"/>
        </w:rPr>
      </w:pPr>
      <w:r w:rsidRPr="00E43140">
        <w:rPr>
          <w:rFonts w:ascii="Arial" w:hAnsi="Arial" w:cs="Arial"/>
        </w:rPr>
        <w:t>El Directorio de Transporte Público Metropolitano</w:t>
      </w:r>
      <w:r w:rsidR="0059236D" w:rsidRPr="00E43140">
        <w:rPr>
          <w:rFonts w:ascii="Arial" w:hAnsi="Arial" w:cs="Arial"/>
        </w:rPr>
        <w:t xml:space="preserve"> en el día de hoy ha respondido desfavorablemente a nuestra solicitud, argumentando que en las leyes vigentes sobre inclusión no se advierte que éstas contemplen un beneficio asociado al libre acceso y transporte a la locomoción colectiva ni a una rebaja en su tarifa. Y que tampoco se aprecia la existencia de otras leyes que dispongan los referidos beneficios.</w:t>
      </w:r>
    </w:p>
    <w:p w:rsidR="00360F15" w:rsidRPr="00E43140" w:rsidRDefault="00360F15" w:rsidP="00FF19C5">
      <w:pPr>
        <w:rPr>
          <w:rFonts w:ascii="Arial" w:hAnsi="Arial" w:cs="Arial"/>
        </w:rPr>
      </w:pPr>
      <w:r w:rsidRPr="00E43140">
        <w:rPr>
          <w:rFonts w:ascii="Arial" w:hAnsi="Arial" w:cs="Arial"/>
        </w:rPr>
        <w:t>Justamente, nuestra solicitud nace de la inexistencia de leyes que puedan satisfacer la necesidad de transporte de las personas con enfermedades mentales graves, que gozan de Pensiones insuficientes para costear el alto número de traslados que requieren sus terapi</w:t>
      </w:r>
      <w:r w:rsidR="008D7141">
        <w:rPr>
          <w:rFonts w:ascii="Arial" w:hAnsi="Arial" w:cs="Arial"/>
        </w:rPr>
        <w:t>as y actividades para su rehabilitación</w:t>
      </w:r>
      <w:r w:rsidRPr="00E43140">
        <w:rPr>
          <w:rFonts w:ascii="Arial" w:hAnsi="Arial" w:cs="Arial"/>
        </w:rPr>
        <w:t xml:space="preserve">. </w:t>
      </w:r>
      <w:r w:rsidR="00FD0E9F" w:rsidRPr="00E43140">
        <w:rPr>
          <w:rFonts w:ascii="Arial" w:hAnsi="Arial" w:cs="Arial"/>
        </w:rPr>
        <w:t>Si bien esta es una discapacidad invisible, que en la mayoría de los casos no presenta problemas de m</w:t>
      </w:r>
      <w:r w:rsidR="00E43140">
        <w:rPr>
          <w:rFonts w:ascii="Arial" w:hAnsi="Arial" w:cs="Arial"/>
        </w:rPr>
        <w:t>ovilidad, necesita otras ayudas, en este caso solicitamos ayuda para sus traslados a</w:t>
      </w:r>
    </w:p>
    <w:p w:rsidR="00360F15" w:rsidRPr="00D02336" w:rsidRDefault="00360F15" w:rsidP="00D02336">
      <w:pPr>
        <w:pStyle w:val="Prrafodelista"/>
        <w:numPr>
          <w:ilvl w:val="0"/>
          <w:numId w:val="1"/>
        </w:numPr>
        <w:jc w:val="both"/>
        <w:rPr>
          <w:rFonts w:ascii="Arial" w:hAnsi="Arial" w:cs="Arial"/>
        </w:rPr>
      </w:pPr>
      <w:r w:rsidRPr="00D02336">
        <w:rPr>
          <w:rFonts w:ascii="Arial" w:hAnsi="Arial" w:cs="Arial"/>
        </w:rPr>
        <w:t>-</w:t>
      </w:r>
      <w:r w:rsidR="00E43140" w:rsidRPr="00D02336">
        <w:rPr>
          <w:rFonts w:ascii="Arial" w:hAnsi="Arial" w:cs="Arial"/>
        </w:rPr>
        <w:t>Exámenes clínicos, porque l</w:t>
      </w:r>
      <w:r w:rsidRPr="00D02336">
        <w:rPr>
          <w:rFonts w:ascii="Arial" w:hAnsi="Arial" w:cs="Arial"/>
        </w:rPr>
        <w:t>as d</w:t>
      </w:r>
      <w:r w:rsidR="00E43140" w:rsidRPr="00D02336">
        <w:rPr>
          <w:rFonts w:ascii="Arial" w:hAnsi="Arial" w:cs="Arial"/>
        </w:rPr>
        <w:t>osis de sus tratamientos farmacológicos</w:t>
      </w:r>
      <w:r w:rsidRPr="00D02336">
        <w:rPr>
          <w:rFonts w:ascii="Arial" w:hAnsi="Arial" w:cs="Arial"/>
        </w:rPr>
        <w:t xml:space="preserve"> se basan en</w:t>
      </w:r>
      <w:r w:rsidR="00E43140" w:rsidRPr="00D02336">
        <w:rPr>
          <w:rFonts w:ascii="Arial" w:hAnsi="Arial" w:cs="Arial"/>
        </w:rPr>
        <w:t xml:space="preserve"> resultados de exámenes</w:t>
      </w:r>
      <w:r w:rsidRPr="00D02336">
        <w:rPr>
          <w:rFonts w:ascii="Arial" w:hAnsi="Arial" w:cs="Arial"/>
        </w:rPr>
        <w:t xml:space="preserve"> periódicos.</w:t>
      </w:r>
    </w:p>
    <w:p w:rsidR="00FD0E9F" w:rsidRPr="00D02336" w:rsidRDefault="00E43140" w:rsidP="00D02336">
      <w:pPr>
        <w:pStyle w:val="Prrafodelista"/>
        <w:numPr>
          <w:ilvl w:val="0"/>
          <w:numId w:val="1"/>
        </w:numPr>
        <w:jc w:val="both"/>
        <w:rPr>
          <w:rFonts w:ascii="Arial" w:hAnsi="Arial" w:cs="Arial"/>
        </w:rPr>
      </w:pPr>
      <w:r w:rsidRPr="00D02336">
        <w:rPr>
          <w:rFonts w:ascii="Arial" w:hAnsi="Arial" w:cs="Arial"/>
        </w:rPr>
        <w:t>-A</w:t>
      </w:r>
      <w:r w:rsidR="00FD0E9F" w:rsidRPr="00D02336">
        <w:rPr>
          <w:rFonts w:ascii="Arial" w:hAnsi="Arial" w:cs="Arial"/>
        </w:rPr>
        <w:t xml:space="preserve"> Psicoterapia, una o dos veces por semana </w:t>
      </w:r>
      <w:r w:rsidRPr="00D02336">
        <w:rPr>
          <w:rFonts w:ascii="Arial" w:hAnsi="Arial" w:cs="Arial"/>
        </w:rPr>
        <w:t xml:space="preserve">que </w:t>
      </w:r>
      <w:r w:rsidR="00FD0E9F" w:rsidRPr="00D02336">
        <w:rPr>
          <w:rFonts w:ascii="Arial" w:hAnsi="Arial" w:cs="Arial"/>
        </w:rPr>
        <w:t>es imprescindible para ellos.</w:t>
      </w:r>
    </w:p>
    <w:p w:rsidR="00FD0E9F" w:rsidRPr="00D02336" w:rsidRDefault="00E43140" w:rsidP="00D02336">
      <w:pPr>
        <w:pStyle w:val="Prrafodelista"/>
        <w:numPr>
          <w:ilvl w:val="0"/>
          <w:numId w:val="1"/>
        </w:numPr>
        <w:jc w:val="both"/>
        <w:rPr>
          <w:rFonts w:ascii="Arial" w:hAnsi="Arial" w:cs="Arial"/>
        </w:rPr>
      </w:pPr>
      <w:r w:rsidRPr="00D02336">
        <w:rPr>
          <w:rFonts w:ascii="Arial" w:hAnsi="Arial" w:cs="Arial"/>
        </w:rPr>
        <w:t>-A sesiones de Terapia Ocupacional porque son</w:t>
      </w:r>
      <w:r w:rsidR="00FD0E9F" w:rsidRPr="00D02336">
        <w:rPr>
          <w:rFonts w:ascii="Arial" w:hAnsi="Arial" w:cs="Arial"/>
        </w:rPr>
        <w:t xml:space="preserve"> un gran aporte a su autovalencia.</w:t>
      </w:r>
    </w:p>
    <w:p w:rsidR="00360F15" w:rsidRPr="00D02336" w:rsidRDefault="00360F15" w:rsidP="00D02336">
      <w:pPr>
        <w:pStyle w:val="Prrafodelista"/>
        <w:numPr>
          <w:ilvl w:val="0"/>
          <w:numId w:val="1"/>
        </w:numPr>
        <w:jc w:val="both"/>
        <w:rPr>
          <w:rFonts w:ascii="Arial" w:hAnsi="Arial" w:cs="Arial"/>
        </w:rPr>
      </w:pPr>
      <w:r w:rsidRPr="00D02336">
        <w:rPr>
          <w:rFonts w:ascii="Arial" w:hAnsi="Arial" w:cs="Arial"/>
        </w:rPr>
        <w:t>-</w:t>
      </w:r>
      <w:r w:rsidR="00E43140" w:rsidRPr="00D02336">
        <w:rPr>
          <w:rFonts w:ascii="Arial" w:hAnsi="Arial" w:cs="Arial"/>
        </w:rPr>
        <w:t>A</w:t>
      </w:r>
      <w:r w:rsidR="00FD0E9F" w:rsidRPr="00D02336">
        <w:rPr>
          <w:rFonts w:ascii="Arial" w:hAnsi="Arial" w:cs="Arial"/>
        </w:rPr>
        <w:t xml:space="preserve"> diversos talleres para canalizar sus intereses y desarrollar sus habilidades.</w:t>
      </w:r>
    </w:p>
    <w:p w:rsidR="00FD0E9F" w:rsidRPr="00D02336" w:rsidRDefault="00FD0E9F" w:rsidP="00D02336">
      <w:pPr>
        <w:pStyle w:val="Prrafodelista"/>
        <w:numPr>
          <w:ilvl w:val="0"/>
          <w:numId w:val="1"/>
        </w:numPr>
        <w:jc w:val="both"/>
        <w:rPr>
          <w:rFonts w:ascii="Arial" w:hAnsi="Arial" w:cs="Arial"/>
        </w:rPr>
      </w:pPr>
      <w:r w:rsidRPr="00D02336">
        <w:rPr>
          <w:rFonts w:ascii="Arial" w:hAnsi="Arial" w:cs="Arial"/>
        </w:rPr>
        <w:t>-A</w:t>
      </w:r>
      <w:r w:rsidR="00E43140" w:rsidRPr="00D02336">
        <w:rPr>
          <w:rFonts w:ascii="Arial" w:hAnsi="Arial" w:cs="Arial"/>
        </w:rPr>
        <w:t xml:space="preserve"> a</w:t>
      </w:r>
      <w:r w:rsidRPr="00D02336">
        <w:rPr>
          <w:rFonts w:ascii="Arial" w:hAnsi="Arial" w:cs="Arial"/>
        </w:rPr>
        <w:t xml:space="preserve">ctividades recreacionales y participación social </w:t>
      </w:r>
      <w:r w:rsidR="00E43140" w:rsidRPr="00D02336">
        <w:rPr>
          <w:rFonts w:ascii="Arial" w:hAnsi="Arial" w:cs="Arial"/>
        </w:rPr>
        <w:t xml:space="preserve">que </w:t>
      </w:r>
      <w:r w:rsidRPr="00D02336">
        <w:rPr>
          <w:rFonts w:ascii="Arial" w:hAnsi="Arial" w:cs="Arial"/>
        </w:rPr>
        <w:t xml:space="preserve">son </w:t>
      </w:r>
      <w:r w:rsidR="000D4088" w:rsidRPr="00D02336">
        <w:rPr>
          <w:rFonts w:ascii="Arial" w:hAnsi="Arial" w:cs="Arial"/>
        </w:rPr>
        <w:t>muy importantes es su inclusión.</w:t>
      </w:r>
    </w:p>
    <w:p w:rsidR="000D4088" w:rsidRPr="00D02336" w:rsidRDefault="00E43140" w:rsidP="00D02336">
      <w:pPr>
        <w:pStyle w:val="Prrafodelista"/>
        <w:numPr>
          <w:ilvl w:val="0"/>
          <w:numId w:val="1"/>
        </w:numPr>
        <w:jc w:val="both"/>
        <w:rPr>
          <w:rFonts w:ascii="Arial" w:hAnsi="Arial" w:cs="Arial"/>
        </w:rPr>
      </w:pPr>
      <w:r w:rsidRPr="00D02336">
        <w:rPr>
          <w:rFonts w:ascii="Arial" w:hAnsi="Arial" w:cs="Arial"/>
        </w:rPr>
        <w:t>-A</w:t>
      </w:r>
      <w:r w:rsidR="000D4088" w:rsidRPr="00D02336">
        <w:rPr>
          <w:rFonts w:ascii="Arial" w:hAnsi="Arial" w:cs="Arial"/>
        </w:rPr>
        <w:t xml:space="preserve"> visitas a Bibliotecas </w:t>
      </w:r>
      <w:r w:rsidRPr="00D02336">
        <w:rPr>
          <w:rFonts w:ascii="Arial" w:hAnsi="Arial" w:cs="Arial"/>
        </w:rPr>
        <w:t>porque son la alternativa</w:t>
      </w:r>
      <w:r w:rsidR="000D4088" w:rsidRPr="00D02336">
        <w:rPr>
          <w:rFonts w:ascii="Arial" w:hAnsi="Arial" w:cs="Arial"/>
        </w:rPr>
        <w:t xml:space="preserve"> para quienes no pueden coste</w:t>
      </w:r>
      <w:r w:rsidRPr="00D02336">
        <w:rPr>
          <w:rFonts w:ascii="Arial" w:hAnsi="Arial" w:cs="Arial"/>
        </w:rPr>
        <w:t>ar la compra de libros, ya que a</w:t>
      </w:r>
      <w:r w:rsidR="000D4088" w:rsidRPr="00D02336">
        <w:rPr>
          <w:rFonts w:ascii="Arial" w:hAnsi="Arial" w:cs="Arial"/>
        </w:rPr>
        <w:t xml:space="preserve"> muchas personas con discapacidad psicosocial les interesa la Literatura, como lectores y como escritores.</w:t>
      </w:r>
    </w:p>
    <w:p w:rsidR="000D4088" w:rsidRPr="00D02336" w:rsidRDefault="000D4088" w:rsidP="00D02336">
      <w:pPr>
        <w:pStyle w:val="Prrafodelista"/>
        <w:numPr>
          <w:ilvl w:val="0"/>
          <w:numId w:val="1"/>
        </w:numPr>
        <w:jc w:val="both"/>
        <w:rPr>
          <w:rFonts w:ascii="Arial" w:hAnsi="Arial" w:cs="Arial"/>
        </w:rPr>
      </w:pPr>
      <w:r w:rsidRPr="00D02336">
        <w:rPr>
          <w:rFonts w:ascii="Arial" w:hAnsi="Arial" w:cs="Arial"/>
        </w:rPr>
        <w:t>-Igualmente importante para ellos es l</w:t>
      </w:r>
      <w:r w:rsidR="00CF1FA2" w:rsidRPr="00D02336">
        <w:rPr>
          <w:rFonts w:ascii="Arial" w:hAnsi="Arial" w:cs="Arial"/>
        </w:rPr>
        <w:t>a música y las Artes en ge</w:t>
      </w:r>
      <w:r w:rsidR="008D7141" w:rsidRPr="00D02336">
        <w:rPr>
          <w:rFonts w:ascii="Arial" w:hAnsi="Arial" w:cs="Arial"/>
        </w:rPr>
        <w:t xml:space="preserve">neral y para participar en ellas </w:t>
      </w:r>
      <w:r w:rsidR="00CF1FA2" w:rsidRPr="00D02336">
        <w:rPr>
          <w:rFonts w:ascii="Arial" w:hAnsi="Arial" w:cs="Arial"/>
        </w:rPr>
        <w:t>también necesitan asistir a eventos culturales.</w:t>
      </w:r>
    </w:p>
    <w:p w:rsidR="000D4088" w:rsidRPr="00D02336" w:rsidRDefault="00CF1FA2" w:rsidP="00D02336">
      <w:pPr>
        <w:pStyle w:val="Prrafodelista"/>
        <w:numPr>
          <w:ilvl w:val="0"/>
          <w:numId w:val="1"/>
        </w:numPr>
        <w:jc w:val="both"/>
        <w:rPr>
          <w:rFonts w:ascii="Arial" w:hAnsi="Arial" w:cs="Arial"/>
        </w:rPr>
      </w:pPr>
      <w:r w:rsidRPr="00D02336">
        <w:rPr>
          <w:rFonts w:ascii="Arial" w:hAnsi="Arial" w:cs="Arial"/>
        </w:rPr>
        <w:t>-Para la práctica de</w:t>
      </w:r>
      <w:r w:rsidR="000D4088" w:rsidRPr="00D02336">
        <w:rPr>
          <w:rFonts w:ascii="Arial" w:hAnsi="Arial" w:cs="Arial"/>
        </w:rPr>
        <w:t xml:space="preserve"> depo</w:t>
      </w:r>
      <w:r w:rsidRPr="00D02336">
        <w:rPr>
          <w:rFonts w:ascii="Arial" w:hAnsi="Arial" w:cs="Arial"/>
        </w:rPr>
        <w:t>rtes,</w:t>
      </w:r>
      <w:r w:rsidR="00E43140" w:rsidRPr="00D02336">
        <w:rPr>
          <w:rFonts w:ascii="Arial" w:hAnsi="Arial" w:cs="Arial"/>
        </w:rPr>
        <w:t xml:space="preserve"> necesarios en todos los casos</w:t>
      </w:r>
      <w:r w:rsidRPr="00D02336">
        <w:rPr>
          <w:rFonts w:ascii="Arial" w:hAnsi="Arial" w:cs="Arial"/>
        </w:rPr>
        <w:t>, también en la rehabilitación psicosocial.</w:t>
      </w:r>
    </w:p>
    <w:p w:rsidR="000D4088" w:rsidRPr="00E43140" w:rsidRDefault="000D4088" w:rsidP="00FF19C5">
      <w:pPr>
        <w:rPr>
          <w:rFonts w:ascii="Arial" w:hAnsi="Arial" w:cs="Arial"/>
        </w:rPr>
      </w:pPr>
      <w:r w:rsidRPr="00E43140">
        <w:rPr>
          <w:rFonts w:ascii="Arial" w:hAnsi="Arial" w:cs="Arial"/>
        </w:rPr>
        <w:t>Así, si queremos una sociedad inclusiva de verdad, tenemos que entregar los apoyos que se necesitan y en este caso, pedimos al Estado que haga su parte</w:t>
      </w:r>
      <w:r w:rsidR="00452B55" w:rsidRPr="00E43140">
        <w:rPr>
          <w:rFonts w:ascii="Arial" w:hAnsi="Arial" w:cs="Arial"/>
        </w:rPr>
        <w:t xml:space="preserve"> rebajando el valor de los pasajes  a las personas con discapacidad para que puedan acceder de manera menos costosa a sus actividades.</w:t>
      </w:r>
    </w:p>
    <w:p w:rsidR="00452B55" w:rsidRPr="00E43140" w:rsidRDefault="00452B55" w:rsidP="00FF19C5">
      <w:pPr>
        <w:rPr>
          <w:rFonts w:ascii="Arial" w:hAnsi="Arial" w:cs="Arial"/>
        </w:rPr>
      </w:pPr>
      <w:r w:rsidRPr="00E43140">
        <w:rPr>
          <w:rFonts w:ascii="Arial" w:hAnsi="Arial" w:cs="Arial"/>
        </w:rPr>
        <w:t>NO HAY SALUD SIN SALUD MENTAL</w:t>
      </w:r>
    </w:p>
    <w:p w:rsidR="00452B55" w:rsidRPr="00E43140" w:rsidRDefault="00452B55" w:rsidP="00FF19C5">
      <w:pPr>
        <w:rPr>
          <w:rFonts w:ascii="Arial" w:hAnsi="Arial" w:cs="Arial"/>
        </w:rPr>
      </w:pPr>
      <w:r w:rsidRPr="00E43140">
        <w:rPr>
          <w:rFonts w:ascii="Arial" w:hAnsi="Arial" w:cs="Arial"/>
        </w:rPr>
        <w:t>NO HAY SALUD MENTAL SIN INCLUSIÓN</w:t>
      </w:r>
    </w:p>
    <w:p w:rsidR="00452B55" w:rsidRPr="00E43140" w:rsidRDefault="00452B55" w:rsidP="00FF19C5">
      <w:pPr>
        <w:rPr>
          <w:rFonts w:ascii="Arial" w:hAnsi="Arial" w:cs="Arial"/>
        </w:rPr>
      </w:pPr>
      <w:r w:rsidRPr="00E43140">
        <w:rPr>
          <w:rFonts w:ascii="Arial" w:hAnsi="Arial" w:cs="Arial"/>
        </w:rPr>
        <w:t xml:space="preserve">NO </w:t>
      </w:r>
      <w:r w:rsidR="00443E38" w:rsidRPr="00E43140">
        <w:rPr>
          <w:rFonts w:ascii="Arial" w:hAnsi="Arial" w:cs="Arial"/>
        </w:rPr>
        <w:t xml:space="preserve">HAY INCLUSIÓN SIN </w:t>
      </w:r>
      <w:r w:rsidR="008D7141">
        <w:rPr>
          <w:rFonts w:ascii="Arial" w:hAnsi="Arial" w:cs="Arial"/>
        </w:rPr>
        <w:t xml:space="preserve">UN </w:t>
      </w:r>
      <w:r w:rsidR="00443E38" w:rsidRPr="00E43140">
        <w:rPr>
          <w:rFonts w:ascii="Arial" w:hAnsi="Arial" w:cs="Arial"/>
        </w:rPr>
        <w:t>ESTADO</w:t>
      </w:r>
      <w:r w:rsidRPr="00E43140">
        <w:rPr>
          <w:rFonts w:ascii="Arial" w:hAnsi="Arial" w:cs="Arial"/>
        </w:rPr>
        <w:t xml:space="preserve"> INCLUSIVO</w:t>
      </w:r>
    </w:p>
    <w:p w:rsidR="00D02336" w:rsidRDefault="00D02336">
      <w:pPr>
        <w:rPr>
          <w:rFonts w:ascii="Arial" w:hAnsi="Arial" w:cs="Arial"/>
        </w:rPr>
      </w:pPr>
      <w:r>
        <w:rPr>
          <w:rFonts w:ascii="Arial" w:hAnsi="Arial" w:cs="Arial"/>
        </w:rPr>
        <w:br w:type="page"/>
      </w:r>
    </w:p>
    <w:p w:rsidR="00412E58" w:rsidRPr="00E43140" w:rsidRDefault="00412E58" w:rsidP="00FF19C5">
      <w:pPr>
        <w:rPr>
          <w:rFonts w:ascii="Arial" w:hAnsi="Arial" w:cs="Arial"/>
        </w:rPr>
      </w:pPr>
      <w:r w:rsidRPr="00E43140">
        <w:rPr>
          <w:rFonts w:ascii="Arial" w:hAnsi="Arial" w:cs="Arial"/>
        </w:rPr>
        <w:lastRenderedPageBreak/>
        <w:t>Señor Presidente, confiamos en su promesa de ocuparse de la salud mental porque necesitamos mucho de usted.</w:t>
      </w:r>
    </w:p>
    <w:p w:rsidR="008F52B4" w:rsidRPr="00E43140" w:rsidRDefault="008F52B4" w:rsidP="00FF19C5">
      <w:pPr>
        <w:rPr>
          <w:rFonts w:ascii="Arial" w:hAnsi="Arial" w:cs="Arial"/>
        </w:rPr>
      </w:pPr>
      <w:r w:rsidRPr="00E43140">
        <w:rPr>
          <w:rFonts w:ascii="Arial" w:hAnsi="Arial" w:cs="Arial"/>
        </w:rPr>
        <w:t>Lo saludan respetuosamente</w:t>
      </w:r>
    </w:p>
    <w:p w:rsidR="0051665C" w:rsidRPr="00E43140" w:rsidRDefault="0051665C" w:rsidP="00FF19C5">
      <w:pPr>
        <w:rPr>
          <w:rFonts w:ascii="Arial" w:hAnsi="Arial" w:cs="Arial"/>
        </w:rPr>
      </w:pPr>
    </w:p>
    <w:p w:rsidR="00443E38" w:rsidRPr="00E43140" w:rsidRDefault="00443E38" w:rsidP="0051665C">
      <w:pPr>
        <w:spacing w:after="0"/>
        <w:rPr>
          <w:rFonts w:ascii="Arial" w:hAnsi="Arial" w:cs="Arial"/>
        </w:rPr>
      </w:pPr>
    </w:p>
    <w:p w:rsidR="00443E38" w:rsidRPr="00E43140" w:rsidRDefault="00443E38" w:rsidP="0051665C">
      <w:pPr>
        <w:spacing w:after="0"/>
        <w:rPr>
          <w:rFonts w:ascii="Arial" w:hAnsi="Arial" w:cs="Arial"/>
        </w:rPr>
      </w:pPr>
    </w:p>
    <w:p w:rsidR="008D7141" w:rsidRDefault="008D7141" w:rsidP="0051665C">
      <w:pPr>
        <w:spacing w:after="0"/>
        <w:rPr>
          <w:rFonts w:ascii="Arial" w:hAnsi="Arial" w:cs="Arial"/>
        </w:rPr>
      </w:pPr>
    </w:p>
    <w:p w:rsidR="0051665C" w:rsidRPr="00E43140" w:rsidRDefault="008D7141" w:rsidP="0051665C">
      <w:pPr>
        <w:spacing w:after="0"/>
        <w:rPr>
          <w:rFonts w:ascii="Arial" w:hAnsi="Arial" w:cs="Arial"/>
        </w:rPr>
      </w:pPr>
      <w:r>
        <w:rPr>
          <w:rFonts w:ascii="Arial" w:hAnsi="Arial" w:cs="Arial"/>
        </w:rPr>
        <w:t xml:space="preserve">                 </w:t>
      </w:r>
      <w:r w:rsidR="0051665C" w:rsidRPr="00E43140">
        <w:rPr>
          <w:rFonts w:ascii="Arial" w:hAnsi="Arial" w:cs="Arial"/>
        </w:rPr>
        <w:t>Lucía Leal Leal</w:t>
      </w:r>
      <w:r>
        <w:rPr>
          <w:rFonts w:ascii="Arial" w:hAnsi="Arial" w:cs="Arial"/>
        </w:rPr>
        <w:t xml:space="preserve">                                                      Patricia Lisham Guerrero    </w:t>
      </w:r>
    </w:p>
    <w:p w:rsidR="0051665C" w:rsidRPr="00E43140" w:rsidRDefault="008D7141" w:rsidP="0051665C">
      <w:pPr>
        <w:spacing w:after="0"/>
        <w:rPr>
          <w:rFonts w:ascii="Arial" w:hAnsi="Arial" w:cs="Arial"/>
        </w:rPr>
      </w:pPr>
      <w:r>
        <w:rPr>
          <w:rFonts w:ascii="Arial" w:hAnsi="Arial" w:cs="Arial"/>
        </w:rPr>
        <w:t xml:space="preserve">                    </w:t>
      </w:r>
      <w:r w:rsidR="0051665C" w:rsidRPr="00E43140">
        <w:rPr>
          <w:rFonts w:ascii="Arial" w:hAnsi="Arial" w:cs="Arial"/>
        </w:rPr>
        <w:t xml:space="preserve">Secretaria </w:t>
      </w:r>
      <w:r>
        <w:rPr>
          <w:rFonts w:ascii="Arial" w:hAnsi="Arial" w:cs="Arial"/>
        </w:rPr>
        <w:t xml:space="preserve">                                                                      Directora                 </w:t>
      </w:r>
    </w:p>
    <w:p w:rsidR="0051665C" w:rsidRDefault="008D7141" w:rsidP="0051665C">
      <w:pPr>
        <w:spacing w:after="0"/>
        <w:rPr>
          <w:rFonts w:ascii="Arial" w:hAnsi="Arial" w:cs="Arial"/>
        </w:rPr>
      </w:pPr>
      <w:r>
        <w:rPr>
          <w:rFonts w:ascii="Arial" w:hAnsi="Arial" w:cs="Arial"/>
        </w:rPr>
        <w:t xml:space="preserve">       </w:t>
      </w:r>
      <w:hyperlink r:id="rId5" w:history="1">
        <w:r w:rsidRPr="00B832DA">
          <w:rPr>
            <w:rStyle w:val="Hipervnculo"/>
            <w:rFonts w:ascii="Arial" w:hAnsi="Arial" w:cs="Arial"/>
          </w:rPr>
          <w:t>lucialealcorfadich@gmail.com</w:t>
        </w:r>
      </w:hyperlink>
      <w:r>
        <w:rPr>
          <w:rFonts w:ascii="Arial" w:hAnsi="Arial" w:cs="Arial"/>
        </w:rPr>
        <w:t xml:space="preserve">                                        </w:t>
      </w:r>
      <w:hyperlink r:id="rId6" w:history="1">
        <w:r w:rsidRPr="00B832DA">
          <w:rPr>
            <w:rStyle w:val="Hipervnculo"/>
            <w:rFonts w:ascii="Arial" w:hAnsi="Arial" w:cs="Arial"/>
          </w:rPr>
          <w:t>patricia.lisham@gmail.com</w:t>
        </w:r>
      </w:hyperlink>
    </w:p>
    <w:p w:rsidR="008D7141" w:rsidRDefault="008D7141" w:rsidP="0051665C">
      <w:pPr>
        <w:spacing w:after="0"/>
        <w:rPr>
          <w:rFonts w:ascii="Arial" w:hAnsi="Arial" w:cs="Arial"/>
        </w:rPr>
      </w:pPr>
    </w:p>
    <w:p w:rsidR="004A7DCB" w:rsidRDefault="004A7DCB" w:rsidP="0051665C">
      <w:pPr>
        <w:spacing w:after="0"/>
        <w:rPr>
          <w:rFonts w:ascii="Arial" w:hAnsi="Arial" w:cs="Arial"/>
        </w:rPr>
      </w:pPr>
    </w:p>
    <w:p w:rsidR="004A7DCB" w:rsidRDefault="004A7DCB" w:rsidP="0051665C">
      <w:pPr>
        <w:spacing w:after="0"/>
        <w:rPr>
          <w:rFonts w:ascii="Arial" w:hAnsi="Arial" w:cs="Arial"/>
        </w:rPr>
      </w:pPr>
    </w:p>
    <w:p w:rsidR="004A7DCB" w:rsidRPr="00E43140" w:rsidRDefault="004A7DCB" w:rsidP="0051665C">
      <w:pPr>
        <w:spacing w:after="0"/>
        <w:rPr>
          <w:rFonts w:ascii="Arial" w:hAnsi="Arial" w:cs="Arial"/>
        </w:rPr>
      </w:pPr>
      <w:r>
        <w:rPr>
          <w:rFonts w:ascii="Arial" w:hAnsi="Arial" w:cs="Arial"/>
        </w:rPr>
        <w:t>Santiago, 24 de Enero de 2023</w:t>
      </w:r>
      <w:bookmarkStart w:id="0" w:name="_GoBack"/>
      <w:bookmarkEnd w:id="0"/>
    </w:p>
    <w:sectPr w:rsidR="004A7DCB" w:rsidRPr="00E43140" w:rsidSect="00D02336">
      <w:pgSz w:w="12240" w:h="15840"/>
      <w:pgMar w:top="1418"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C1A"/>
    <w:multiLevelType w:val="hybridMultilevel"/>
    <w:tmpl w:val="492C91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F19C5"/>
    <w:rsid w:val="000551CE"/>
    <w:rsid w:val="000D4088"/>
    <w:rsid w:val="00360F15"/>
    <w:rsid w:val="00412E58"/>
    <w:rsid w:val="00421624"/>
    <w:rsid w:val="00443E38"/>
    <w:rsid w:val="00452B55"/>
    <w:rsid w:val="004A7DCB"/>
    <w:rsid w:val="0051665C"/>
    <w:rsid w:val="00566213"/>
    <w:rsid w:val="0059236D"/>
    <w:rsid w:val="008D7141"/>
    <w:rsid w:val="008F52B4"/>
    <w:rsid w:val="009806E8"/>
    <w:rsid w:val="0099537E"/>
    <w:rsid w:val="00CF1FA2"/>
    <w:rsid w:val="00D02336"/>
    <w:rsid w:val="00D31F19"/>
    <w:rsid w:val="00E43140"/>
    <w:rsid w:val="00F4081E"/>
    <w:rsid w:val="00FD0E9F"/>
    <w:rsid w:val="00FF19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7141"/>
    <w:rPr>
      <w:color w:val="0563C1" w:themeColor="hyperlink"/>
      <w:u w:val="single"/>
    </w:rPr>
  </w:style>
  <w:style w:type="paragraph" w:styleId="Prrafodelista">
    <w:name w:val="List Paragraph"/>
    <w:basedOn w:val="Normal"/>
    <w:uiPriority w:val="34"/>
    <w:qFormat/>
    <w:rsid w:val="00D023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lisham@gmail.com" TargetMode="External"/><Relationship Id="rId5" Type="http://schemas.openxmlformats.org/officeDocument/2006/relationships/hyperlink" Target="mailto:lucialealcorfadi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3</cp:revision>
  <dcterms:created xsi:type="dcterms:W3CDTF">2023-01-24T14:43:00Z</dcterms:created>
  <dcterms:modified xsi:type="dcterms:W3CDTF">2023-06-01T01:16:00Z</dcterms:modified>
</cp:coreProperties>
</file>